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426C1" w14:textId="15AE9D19" w:rsidR="005450A5" w:rsidRDefault="00924D59" w:rsidP="00924D59">
      <w:pPr>
        <w:rPr>
          <w:sz w:val="32"/>
          <w:szCs w:val="32"/>
        </w:rPr>
      </w:pPr>
      <w:r>
        <w:rPr>
          <w:sz w:val="32"/>
          <w:szCs w:val="32"/>
        </w:rPr>
        <w:t>Premiering ved serieløpsdeltagelse Båstad IL Skøyter</w:t>
      </w:r>
    </w:p>
    <w:p w14:paraId="66CD8512" w14:textId="7576FE32" w:rsidR="00924D59" w:rsidRDefault="00924D59" w:rsidP="00924D59">
      <w:pPr>
        <w:rPr>
          <w:sz w:val="32"/>
          <w:szCs w:val="32"/>
        </w:rPr>
      </w:pPr>
    </w:p>
    <w:p w14:paraId="7102AB43" w14:textId="21B0BAF6" w:rsidR="00924D59" w:rsidRDefault="00924D59" w:rsidP="00924D59">
      <w:pPr>
        <w:rPr>
          <w:sz w:val="24"/>
          <w:szCs w:val="24"/>
        </w:rPr>
      </w:pPr>
      <w:r>
        <w:rPr>
          <w:sz w:val="24"/>
          <w:szCs w:val="24"/>
        </w:rPr>
        <w:t>1.gangs deltagelse gis det debutantmedalje</w:t>
      </w:r>
    </w:p>
    <w:p w14:paraId="14012684" w14:textId="2E26F297" w:rsidR="00924D59" w:rsidRDefault="00924D59" w:rsidP="00924D59">
      <w:pPr>
        <w:rPr>
          <w:sz w:val="24"/>
          <w:szCs w:val="24"/>
        </w:rPr>
      </w:pPr>
      <w:r>
        <w:rPr>
          <w:sz w:val="24"/>
          <w:szCs w:val="24"/>
        </w:rPr>
        <w:t>Det gis premieglass som følger:</w:t>
      </w:r>
    </w:p>
    <w:p w14:paraId="27354C6B" w14:textId="74302157" w:rsidR="00924D59" w:rsidRDefault="00924D59" w:rsidP="00924D59">
      <w:pPr>
        <w:rPr>
          <w:sz w:val="24"/>
          <w:szCs w:val="24"/>
        </w:rPr>
      </w:pPr>
      <w:r>
        <w:rPr>
          <w:sz w:val="24"/>
          <w:szCs w:val="24"/>
        </w:rPr>
        <w:t>100 m under 30 sek.</w:t>
      </w:r>
    </w:p>
    <w:p w14:paraId="757BF186" w14:textId="5CBDA7BB" w:rsidR="00924D59" w:rsidRDefault="00924D59" w:rsidP="00924D59">
      <w:pPr>
        <w:rPr>
          <w:sz w:val="24"/>
          <w:szCs w:val="24"/>
        </w:rPr>
      </w:pPr>
      <w:r>
        <w:rPr>
          <w:sz w:val="24"/>
          <w:szCs w:val="24"/>
        </w:rPr>
        <w:t>100 m under</w:t>
      </w:r>
      <w:r w:rsidR="00702185">
        <w:rPr>
          <w:sz w:val="24"/>
          <w:szCs w:val="24"/>
        </w:rPr>
        <w:t xml:space="preserve"> 20 sek.</w:t>
      </w:r>
    </w:p>
    <w:p w14:paraId="72D89F73" w14:textId="09CAD451" w:rsidR="00702185" w:rsidRDefault="00702185" w:rsidP="00924D59">
      <w:pPr>
        <w:rPr>
          <w:sz w:val="24"/>
          <w:szCs w:val="24"/>
        </w:rPr>
      </w:pPr>
      <w:r>
        <w:rPr>
          <w:sz w:val="24"/>
          <w:szCs w:val="24"/>
        </w:rPr>
        <w:t>100 m under 15 sek.</w:t>
      </w:r>
    </w:p>
    <w:p w14:paraId="453FEB89" w14:textId="403BC4E1" w:rsidR="00702185" w:rsidRDefault="00702185" w:rsidP="00924D59">
      <w:pPr>
        <w:rPr>
          <w:sz w:val="24"/>
          <w:szCs w:val="24"/>
        </w:rPr>
      </w:pPr>
    </w:p>
    <w:p w14:paraId="4FFCCAF9" w14:textId="007A8B98" w:rsidR="00702185" w:rsidRDefault="00702185" w:rsidP="00924D59">
      <w:pPr>
        <w:rPr>
          <w:sz w:val="24"/>
          <w:szCs w:val="24"/>
        </w:rPr>
      </w:pPr>
      <w:r>
        <w:rPr>
          <w:sz w:val="24"/>
          <w:szCs w:val="24"/>
        </w:rPr>
        <w:t>400 m under 60 sek.</w:t>
      </w:r>
    </w:p>
    <w:p w14:paraId="7849FCFD" w14:textId="69ED602A" w:rsidR="00702185" w:rsidRDefault="00702185" w:rsidP="00924D59">
      <w:pPr>
        <w:rPr>
          <w:sz w:val="24"/>
          <w:szCs w:val="24"/>
        </w:rPr>
      </w:pPr>
      <w:r>
        <w:rPr>
          <w:sz w:val="24"/>
          <w:szCs w:val="24"/>
        </w:rPr>
        <w:t>400 m under 55 sek.</w:t>
      </w:r>
    </w:p>
    <w:p w14:paraId="528F0FD0" w14:textId="60ADBE80" w:rsidR="00702185" w:rsidRDefault="00702185" w:rsidP="00924D59">
      <w:pPr>
        <w:rPr>
          <w:sz w:val="24"/>
          <w:szCs w:val="24"/>
        </w:rPr>
      </w:pPr>
      <w:r>
        <w:rPr>
          <w:sz w:val="24"/>
          <w:szCs w:val="24"/>
        </w:rPr>
        <w:t>400 m under 50 sek.</w:t>
      </w:r>
    </w:p>
    <w:p w14:paraId="047217EF" w14:textId="280CE0BA" w:rsidR="00702185" w:rsidRDefault="00702185" w:rsidP="00924D59">
      <w:pPr>
        <w:rPr>
          <w:sz w:val="24"/>
          <w:szCs w:val="24"/>
        </w:rPr>
      </w:pPr>
    </w:p>
    <w:p w14:paraId="1115FC31" w14:textId="7BA85569" w:rsidR="00702185" w:rsidRDefault="00702185" w:rsidP="00924D59">
      <w:pPr>
        <w:rPr>
          <w:sz w:val="24"/>
          <w:szCs w:val="24"/>
        </w:rPr>
      </w:pPr>
      <w:r>
        <w:rPr>
          <w:sz w:val="24"/>
          <w:szCs w:val="24"/>
        </w:rPr>
        <w:t>500 m under 60 sek.</w:t>
      </w:r>
    </w:p>
    <w:p w14:paraId="03E19BED" w14:textId="61057998" w:rsidR="00702185" w:rsidRDefault="00702185" w:rsidP="00924D59">
      <w:pPr>
        <w:rPr>
          <w:sz w:val="24"/>
          <w:szCs w:val="24"/>
        </w:rPr>
      </w:pPr>
      <w:r>
        <w:rPr>
          <w:sz w:val="24"/>
          <w:szCs w:val="24"/>
        </w:rPr>
        <w:t>500 m under 55 sek.</w:t>
      </w:r>
    </w:p>
    <w:p w14:paraId="2A169B14" w14:textId="6B7A64E9" w:rsidR="00702185" w:rsidRDefault="00702185" w:rsidP="00924D59">
      <w:pPr>
        <w:rPr>
          <w:sz w:val="24"/>
          <w:szCs w:val="24"/>
        </w:rPr>
      </w:pPr>
      <w:r>
        <w:rPr>
          <w:sz w:val="24"/>
          <w:szCs w:val="24"/>
        </w:rPr>
        <w:t>500 m under 50 sek.</w:t>
      </w:r>
    </w:p>
    <w:p w14:paraId="517E1DF4" w14:textId="14F3E705" w:rsidR="00702185" w:rsidRDefault="00702185" w:rsidP="00924D59">
      <w:pPr>
        <w:rPr>
          <w:sz w:val="24"/>
          <w:szCs w:val="24"/>
        </w:rPr>
      </w:pPr>
      <w:r>
        <w:rPr>
          <w:sz w:val="24"/>
          <w:szCs w:val="24"/>
        </w:rPr>
        <w:t>500 m under 45 sek.</w:t>
      </w:r>
    </w:p>
    <w:p w14:paraId="6BF26F86" w14:textId="24EC5143" w:rsidR="00702185" w:rsidRDefault="00702185" w:rsidP="00924D59">
      <w:pPr>
        <w:rPr>
          <w:sz w:val="24"/>
          <w:szCs w:val="24"/>
        </w:rPr>
      </w:pPr>
      <w:r>
        <w:rPr>
          <w:sz w:val="24"/>
          <w:szCs w:val="24"/>
        </w:rPr>
        <w:t>500 m under 42,5 sek.</w:t>
      </w:r>
    </w:p>
    <w:p w14:paraId="18F62A85" w14:textId="65116AFA" w:rsidR="00702185" w:rsidRDefault="00702185" w:rsidP="00924D59">
      <w:pPr>
        <w:rPr>
          <w:sz w:val="24"/>
          <w:szCs w:val="24"/>
        </w:rPr>
      </w:pPr>
      <w:r>
        <w:rPr>
          <w:sz w:val="24"/>
          <w:szCs w:val="24"/>
        </w:rPr>
        <w:t>500 m under 40 sek.</w:t>
      </w:r>
    </w:p>
    <w:p w14:paraId="3414A51C" w14:textId="3E41A6BB" w:rsidR="00924D59" w:rsidRPr="00924D59" w:rsidRDefault="00924D59" w:rsidP="00924D59">
      <w:pPr>
        <w:rPr>
          <w:sz w:val="24"/>
          <w:szCs w:val="24"/>
        </w:rPr>
      </w:pPr>
    </w:p>
    <w:sectPr w:rsidR="00924D59" w:rsidRPr="00924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D59"/>
    <w:rsid w:val="005450A5"/>
    <w:rsid w:val="00702185"/>
    <w:rsid w:val="0092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65C57"/>
  <w15:chartTrackingRefBased/>
  <w15:docId w15:val="{39721604-0BF2-43A3-8FD3-8F6990414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Karoline Lien Fjeld</dc:creator>
  <cp:keywords/>
  <dc:description/>
  <cp:lastModifiedBy>Astrid Karoline Lien Fjeld</cp:lastModifiedBy>
  <cp:revision>1</cp:revision>
  <dcterms:created xsi:type="dcterms:W3CDTF">2022-01-30T15:10:00Z</dcterms:created>
  <dcterms:modified xsi:type="dcterms:W3CDTF">2022-01-30T15:19:00Z</dcterms:modified>
</cp:coreProperties>
</file>